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3C" w:rsidRPr="00A651D5" w:rsidRDefault="0081263C" w:rsidP="0081263C">
      <w:pPr>
        <w:pStyle w:val="2"/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>Заклинивание предохранительного клапана в открытом положении после срабатывания</w:t>
      </w:r>
    </w:p>
    <w:p w:rsidR="0081263C" w:rsidRPr="00A651D5" w:rsidRDefault="0081263C" w:rsidP="0081263C">
      <w:pPr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>Возможная причина: механические повреждения клапана</w:t>
      </w:r>
    </w:p>
    <w:p w:rsidR="0081263C" w:rsidRPr="00A651D5" w:rsidRDefault="0081263C" w:rsidP="0081263C">
      <w:pPr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>Действия оператора:</w:t>
      </w:r>
    </w:p>
    <w:p w:rsidR="0081263C" w:rsidRPr="00A651D5" w:rsidRDefault="0081263C" w:rsidP="0081263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>Попытаться вручную посадить клапан на место</w:t>
      </w:r>
    </w:p>
    <w:p w:rsidR="0081263C" w:rsidRPr="00A651D5" w:rsidRDefault="0081263C" w:rsidP="0081263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>Если не удаётся, питание котла перевести на ручное регулирование</w:t>
      </w:r>
    </w:p>
    <w:p w:rsidR="0081263C" w:rsidRPr="00A651D5" w:rsidRDefault="0081263C" w:rsidP="0081263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 xml:space="preserve">Увеличить расход питательной воды, строго контролируя уровень, чтобы не допустить </w:t>
      </w:r>
      <w:proofErr w:type="spellStart"/>
      <w:r w:rsidRPr="00A651D5">
        <w:rPr>
          <w:rFonts w:ascii="Verdana" w:hAnsi="Verdana"/>
          <w:sz w:val="20"/>
          <w:szCs w:val="20"/>
        </w:rPr>
        <w:t>перепитки</w:t>
      </w:r>
      <w:proofErr w:type="spellEnd"/>
      <w:r w:rsidRPr="00A651D5">
        <w:rPr>
          <w:rFonts w:ascii="Verdana" w:hAnsi="Verdana"/>
          <w:sz w:val="20"/>
          <w:szCs w:val="20"/>
        </w:rPr>
        <w:t xml:space="preserve"> котла</w:t>
      </w:r>
    </w:p>
    <w:p w:rsidR="0081263C" w:rsidRDefault="0081263C" w:rsidP="0081263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651D5">
        <w:rPr>
          <w:rFonts w:ascii="Verdana" w:hAnsi="Verdana"/>
          <w:sz w:val="20"/>
          <w:szCs w:val="20"/>
        </w:rPr>
        <w:t>При успокоении уровня в барабане и невозможности посадки предохранительного клапана вручную, доложить руководителю котельной и приступить к плановой остановке котла</w:t>
      </w:r>
    </w:p>
    <w:p w:rsidR="0081263C" w:rsidRPr="001914AB" w:rsidRDefault="0081263C" w:rsidP="0081263C">
      <w:pPr>
        <w:pStyle w:val="2"/>
        <w:rPr>
          <w:rFonts w:ascii="Verdana" w:hAnsi="Verdana"/>
          <w:sz w:val="20"/>
          <w:szCs w:val="20"/>
        </w:rPr>
      </w:pPr>
      <w:bookmarkStart w:id="0" w:name="_Разрыв_стекла_или_водомерной_колонк"/>
      <w:bookmarkEnd w:id="0"/>
      <w:r w:rsidRPr="001914AB">
        <w:rPr>
          <w:rFonts w:ascii="Verdana" w:hAnsi="Verdana"/>
          <w:sz w:val="20"/>
          <w:szCs w:val="20"/>
        </w:rPr>
        <w:t>Разрыв стекла или водомерной колонки</w:t>
      </w:r>
    </w:p>
    <w:p w:rsidR="0081263C" w:rsidRPr="001914AB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Возможные причины: неправильные действия персонала при продувке водоуказательной колонки (ВУС - водоуказательного стекла), повреждение стекла из-за его старения</w:t>
      </w:r>
    </w:p>
    <w:p w:rsidR="0081263C" w:rsidRPr="001914AB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Действия оператора:</w:t>
      </w:r>
    </w:p>
    <w:p w:rsidR="0081263C" w:rsidRPr="001914AB" w:rsidRDefault="0081263C" w:rsidP="0081263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Отключить повреждённую водоуказательную колонку</w:t>
      </w:r>
    </w:p>
    <w:p w:rsidR="0081263C" w:rsidRPr="001914AB" w:rsidRDefault="0081263C" w:rsidP="0081263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Прекратить операции по изменению нагрузки, отключив автоматику котла</w:t>
      </w:r>
    </w:p>
    <w:p w:rsidR="0081263C" w:rsidRPr="001914AB" w:rsidRDefault="0081263C" w:rsidP="0081263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Усилить контроль за уровнем воды по сниженному и оставшемуся в работе указателю уровня прямого действия;</w:t>
      </w:r>
    </w:p>
    <w:p w:rsidR="0081263C" w:rsidRDefault="0081263C" w:rsidP="0081263C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Если проводилась продувка котла, прекратить её.</w:t>
      </w:r>
    </w:p>
    <w:p w:rsidR="0081263C" w:rsidRPr="001914AB" w:rsidRDefault="0081263C" w:rsidP="0081263C">
      <w:pPr>
        <w:pStyle w:val="2"/>
        <w:rPr>
          <w:rFonts w:ascii="Verdana" w:hAnsi="Verdana"/>
          <w:sz w:val="20"/>
          <w:szCs w:val="20"/>
        </w:rPr>
      </w:pPr>
      <w:bookmarkStart w:id="1" w:name="_Действия_оператора_при_снижении_уро"/>
      <w:bookmarkEnd w:id="1"/>
      <w:r w:rsidRPr="001914AB">
        <w:rPr>
          <w:rFonts w:ascii="Verdana" w:hAnsi="Verdana"/>
          <w:sz w:val="20"/>
          <w:szCs w:val="20"/>
        </w:rPr>
        <w:t>Действия оператора при снижении уровня воды в барабане ниже нижнего допустимого</w:t>
      </w:r>
    </w:p>
    <w:p w:rsidR="0081263C" w:rsidRPr="001914AB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Если уровень воды снизился ниже нижнего допустимого, но ещё определяется по водоуказательному стеклу, котёл можно подпитать, открыв задвижку на обводной (</w:t>
      </w:r>
      <w:proofErr w:type="spellStart"/>
      <w:r w:rsidRPr="001914AB">
        <w:rPr>
          <w:rFonts w:ascii="Verdana" w:hAnsi="Verdana"/>
          <w:sz w:val="20"/>
          <w:szCs w:val="20"/>
        </w:rPr>
        <w:t>байпасной</w:t>
      </w:r>
      <w:proofErr w:type="spellEnd"/>
      <w:r w:rsidRPr="001914AB">
        <w:rPr>
          <w:rFonts w:ascii="Verdana" w:hAnsi="Verdana"/>
          <w:sz w:val="20"/>
          <w:szCs w:val="20"/>
        </w:rPr>
        <w:t>) линии вокруг регулирующего клапана</w:t>
      </w:r>
      <w:r>
        <w:rPr>
          <w:rFonts w:ascii="Verdana" w:hAnsi="Verdana"/>
          <w:sz w:val="20"/>
          <w:szCs w:val="20"/>
        </w:rPr>
        <w:t>. В противном случае</w:t>
      </w:r>
      <w:r w:rsidRPr="001914AB">
        <w:rPr>
          <w:rFonts w:ascii="Verdana" w:hAnsi="Verdana"/>
          <w:sz w:val="20"/>
          <w:szCs w:val="20"/>
        </w:rPr>
        <w:t>, котёл должен быть немедленно отключён (остановлен) действием защит или персоналом. Поэтому, если в данной ситуации не сработала автоматика безопасности, оператор осуществляет аварийную остановку котла. Для этого необходимо немедленно прекратить подачу топлива и сопутствующих компонентов (воздух</w:t>
      </w:r>
      <w:r>
        <w:rPr>
          <w:rFonts w:ascii="Verdana" w:hAnsi="Verdana"/>
          <w:sz w:val="20"/>
          <w:szCs w:val="20"/>
        </w:rPr>
        <w:t>а, пара) и резко ослабить тягу.</w:t>
      </w:r>
    </w:p>
    <w:p w:rsidR="0081263C" w:rsidRPr="001914AB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Отключить котёл от главного паропровода и при необходимости выпустить пар через при</w:t>
      </w:r>
      <w:r w:rsidRPr="001914AB">
        <w:rPr>
          <w:rFonts w:ascii="Verdana" w:hAnsi="Verdana"/>
          <w:sz w:val="20"/>
          <w:szCs w:val="20"/>
        </w:rPr>
        <w:softHyphen/>
        <w:t>поднятые предохранительные клапана.</w:t>
      </w:r>
    </w:p>
    <w:p w:rsidR="0081263C" w:rsidRPr="001914AB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b/>
          <w:sz w:val="20"/>
          <w:szCs w:val="20"/>
        </w:rPr>
        <w:t>УПУСК ВОДЫ.</w:t>
      </w:r>
      <w:r w:rsidRPr="001914AB">
        <w:rPr>
          <w:rFonts w:ascii="Verdana" w:hAnsi="Verdana"/>
          <w:sz w:val="20"/>
          <w:szCs w:val="20"/>
        </w:rPr>
        <w:t xml:space="preserve"> Возможные причины:</w:t>
      </w:r>
    </w:p>
    <w:p w:rsidR="0081263C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неисправность или отключение автоматики питания</w:t>
      </w:r>
    </w:p>
    <w:p w:rsidR="0081263C" w:rsidRPr="001914AB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неисправность водоуказательных приборов</w:t>
      </w:r>
    </w:p>
    <w:p w:rsidR="0081263C" w:rsidRPr="001914AB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остановка или неисправность питательных насосов</w:t>
      </w:r>
    </w:p>
    <w:p w:rsidR="0081263C" w:rsidRPr="001914AB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отсутствие воды в аккумуляторном баке деаэратора</w:t>
      </w:r>
    </w:p>
    <w:p w:rsidR="0081263C" w:rsidRPr="001914AB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разрыв питательного трубопровода, экранных или кипятильных труб</w:t>
      </w:r>
    </w:p>
    <w:p w:rsidR="0081263C" w:rsidRPr="001914AB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неправильные действия персонала при продувке котла</w:t>
      </w:r>
    </w:p>
    <w:p w:rsidR="0081263C" w:rsidRPr="001914AB" w:rsidRDefault="0081263C" w:rsidP="0081263C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большой пропуск продувочной или спускной арматуры</w:t>
      </w:r>
    </w:p>
    <w:p w:rsidR="0081263C" w:rsidRPr="001914AB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Действия оператора:</w:t>
      </w:r>
    </w:p>
    <w:p w:rsidR="0081263C" w:rsidRPr="001914AB" w:rsidRDefault="0081263C" w:rsidP="0081263C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Прекратить подачу топлива</w:t>
      </w:r>
    </w:p>
    <w:p w:rsidR="0081263C" w:rsidRPr="001914AB" w:rsidRDefault="0081263C" w:rsidP="0081263C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Прекратить вентиляцию топки путём остановки дымососа и вентилятора</w:t>
      </w:r>
    </w:p>
    <w:p w:rsidR="0081263C" w:rsidRPr="001914AB" w:rsidRDefault="0081263C" w:rsidP="0081263C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Если производилась продувка, - прекратить её</w:t>
      </w:r>
    </w:p>
    <w:p w:rsidR="0081263C" w:rsidRPr="001914AB" w:rsidRDefault="0081263C" w:rsidP="0081263C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>Прекратить питание котла, закрыв вентиль на питательной линии</w:t>
      </w:r>
    </w:p>
    <w:p w:rsidR="0081263C" w:rsidRPr="001914AB" w:rsidRDefault="0081263C" w:rsidP="0081263C">
      <w:pPr>
        <w:numPr>
          <w:ilvl w:val="1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Закрыть парозапорную арматуру котла</w:t>
      </w:r>
      <w:r w:rsidRPr="001914AB">
        <w:rPr>
          <w:rFonts w:ascii="Verdana" w:hAnsi="Verdana"/>
          <w:sz w:val="20"/>
          <w:szCs w:val="20"/>
        </w:rPr>
        <w:t xml:space="preserve">. </w:t>
      </w:r>
    </w:p>
    <w:p w:rsidR="0081263C" w:rsidRDefault="0081263C" w:rsidP="0081263C">
      <w:pPr>
        <w:rPr>
          <w:rFonts w:ascii="Verdana" w:hAnsi="Verdana"/>
          <w:sz w:val="20"/>
          <w:szCs w:val="20"/>
        </w:rPr>
      </w:pPr>
      <w:r w:rsidRPr="001914AB">
        <w:rPr>
          <w:rFonts w:ascii="Verdana" w:hAnsi="Verdana"/>
          <w:sz w:val="20"/>
          <w:szCs w:val="20"/>
        </w:rPr>
        <w:t xml:space="preserve">Категорически запрещается подпитка котла. Заполнение котла водой с целью определения возможных повреждений при </w:t>
      </w:r>
      <w:proofErr w:type="spellStart"/>
      <w:r w:rsidRPr="001914AB">
        <w:rPr>
          <w:rFonts w:ascii="Verdana" w:hAnsi="Verdana"/>
          <w:sz w:val="20"/>
          <w:szCs w:val="20"/>
        </w:rPr>
        <w:t>упуске</w:t>
      </w:r>
      <w:proofErr w:type="spellEnd"/>
      <w:r w:rsidRPr="001914AB">
        <w:rPr>
          <w:rFonts w:ascii="Verdana" w:hAnsi="Verdana"/>
          <w:sz w:val="20"/>
          <w:szCs w:val="20"/>
        </w:rPr>
        <w:t xml:space="preserve"> воды можно производить только по распоряжению начальника котельной и охлаждения барабана котла до температуры окружающего воздуха.</w:t>
      </w:r>
    </w:p>
    <w:p w:rsidR="0081263C" w:rsidRPr="00610B41" w:rsidRDefault="0081263C" w:rsidP="0081263C">
      <w:pPr>
        <w:pStyle w:val="2"/>
        <w:rPr>
          <w:rFonts w:ascii="Verdana" w:hAnsi="Verdana"/>
          <w:sz w:val="20"/>
          <w:szCs w:val="20"/>
        </w:rPr>
      </w:pPr>
      <w:bookmarkStart w:id="2" w:name="_Вскипание_котловой_воды"/>
      <w:bookmarkEnd w:id="2"/>
      <w:r w:rsidRPr="00610B41">
        <w:rPr>
          <w:rFonts w:ascii="Verdana" w:hAnsi="Verdana"/>
          <w:sz w:val="20"/>
          <w:szCs w:val="20"/>
        </w:rPr>
        <w:t>Вскипание котловой воды</w:t>
      </w:r>
    </w:p>
    <w:p w:rsidR="0081263C" w:rsidRPr="00610B41" w:rsidRDefault="0081263C" w:rsidP="00812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</w:t>
      </w:r>
      <w:r w:rsidRPr="00610B41">
        <w:rPr>
          <w:rFonts w:ascii="Verdana" w:hAnsi="Verdana"/>
          <w:sz w:val="20"/>
          <w:szCs w:val="20"/>
        </w:rPr>
        <w:t>опровождается резким колебанием уровня воды в водоуказательных стёклах, гидроударами в котле</w:t>
      </w:r>
    </w:p>
    <w:p w:rsidR="0081263C" w:rsidRPr="00610B41" w:rsidRDefault="0081263C" w:rsidP="0081263C">
      <w:p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Возможные причины:</w:t>
      </w:r>
    </w:p>
    <w:p w:rsidR="0081263C" w:rsidRPr="00610B41" w:rsidRDefault="0081263C" w:rsidP="0081263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резкое увеличение расхода пара и уменьшение давления в барабане</w:t>
      </w:r>
    </w:p>
    <w:p w:rsidR="0081263C" w:rsidRPr="00610B41" w:rsidRDefault="0081263C" w:rsidP="0081263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lastRenderedPageBreak/>
        <w:t>повышение солесодержания или щёлочности котловой воды</w:t>
      </w:r>
    </w:p>
    <w:p w:rsidR="0081263C" w:rsidRPr="00610B41" w:rsidRDefault="0081263C" w:rsidP="0081263C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подача в котёл химических реагентов в большом количестве</w:t>
      </w:r>
    </w:p>
    <w:p w:rsidR="0081263C" w:rsidRPr="00610B41" w:rsidRDefault="0081263C" w:rsidP="0081263C">
      <w:p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Действия оператора:</w:t>
      </w:r>
    </w:p>
    <w:p w:rsidR="0081263C" w:rsidRPr="00610B41" w:rsidRDefault="0081263C" w:rsidP="0081263C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Прекратить подачу топлива</w:t>
      </w:r>
    </w:p>
    <w:p w:rsidR="0081263C" w:rsidRPr="00610B41" w:rsidRDefault="0081263C" w:rsidP="0081263C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Отключить котёл от паропровода путём закрыти</w:t>
      </w:r>
      <w:r>
        <w:rPr>
          <w:rFonts w:ascii="Verdana" w:hAnsi="Verdana"/>
          <w:sz w:val="20"/>
          <w:szCs w:val="20"/>
        </w:rPr>
        <w:t>я главной парозапорной арматуры</w:t>
      </w:r>
    </w:p>
    <w:p w:rsidR="0081263C" w:rsidRPr="00610B41" w:rsidRDefault="0081263C" w:rsidP="0081263C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 xml:space="preserve">Прекратить питание котла, закрыв </w:t>
      </w:r>
      <w:proofErr w:type="spellStart"/>
      <w:r w:rsidRPr="00610B41">
        <w:rPr>
          <w:rFonts w:ascii="Verdana" w:hAnsi="Verdana"/>
          <w:sz w:val="20"/>
          <w:szCs w:val="20"/>
        </w:rPr>
        <w:t>вениль</w:t>
      </w:r>
      <w:proofErr w:type="spellEnd"/>
      <w:r w:rsidRPr="00610B41">
        <w:rPr>
          <w:rFonts w:ascii="Verdana" w:hAnsi="Verdana"/>
          <w:sz w:val="20"/>
          <w:szCs w:val="20"/>
        </w:rPr>
        <w:t xml:space="preserve"> на питательном трубопроводе</w:t>
      </w:r>
    </w:p>
    <w:p w:rsidR="0081263C" w:rsidRPr="00610B41" w:rsidRDefault="0081263C" w:rsidP="0081263C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Остановить дымосос и вентилятор</w:t>
      </w:r>
    </w:p>
    <w:p w:rsidR="0081263C" w:rsidRDefault="0081263C" w:rsidP="0081263C">
      <w:pPr>
        <w:numPr>
          <w:ilvl w:val="1"/>
          <w:numId w:val="4"/>
        </w:numPr>
        <w:rPr>
          <w:rFonts w:ascii="Verdana" w:hAnsi="Verdana"/>
          <w:sz w:val="20"/>
          <w:szCs w:val="20"/>
        </w:rPr>
      </w:pPr>
      <w:r w:rsidRPr="00610B41">
        <w:rPr>
          <w:rFonts w:ascii="Verdana" w:hAnsi="Verdana"/>
          <w:sz w:val="20"/>
          <w:szCs w:val="20"/>
        </w:rPr>
        <w:t>Продуть водоуказательные колонки и определить уровень воды</w:t>
      </w:r>
    </w:p>
    <w:p w:rsidR="0081263C" w:rsidRPr="00610B41" w:rsidRDefault="0081263C" w:rsidP="0081263C">
      <w:pPr>
        <w:rPr>
          <w:rFonts w:ascii="Verdana" w:hAnsi="Verdana"/>
          <w:sz w:val="20"/>
          <w:szCs w:val="20"/>
        </w:rPr>
      </w:pPr>
    </w:p>
    <w:p w:rsidR="0081263C" w:rsidRPr="00B46510" w:rsidRDefault="0081263C" w:rsidP="0081263C">
      <w:pPr>
        <w:pStyle w:val="2"/>
        <w:rPr>
          <w:rFonts w:ascii="Verdana" w:hAnsi="Verdana"/>
          <w:sz w:val="20"/>
          <w:szCs w:val="20"/>
        </w:rPr>
      </w:pPr>
      <w:bookmarkStart w:id="3" w:name="_Действия_оператора_при_повышении_ур"/>
      <w:bookmarkEnd w:id="3"/>
      <w:r w:rsidRPr="00B46510">
        <w:rPr>
          <w:rFonts w:ascii="Verdana" w:hAnsi="Verdana"/>
          <w:sz w:val="20"/>
          <w:szCs w:val="20"/>
        </w:rPr>
        <w:t>Действия оператора при повышении уровня воды парового котла выше допустимого</w:t>
      </w:r>
    </w:p>
    <w:p w:rsidR="0081263C" w:rsidRPr="00B46510" w:rsidRDefault="0081263C" w:rsidP="0081263C">
      <w:p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Если уровень воды превысил допустимый, но ещё определяется по водоуказательному стеклу, воду можно слить через продувочные клапаны, в противном слу</w:t>
      </w:r>
      <w:r>
        <w:rPr>
          <w:rFonts w:ascii="Verdana" w:hAnsi="Verdana"/>
          <w:sz w:val="20"/>
          <w:szCs w:val="20"/>
        </w:rPr>
        <w:t>чае</w:t>
      </w:r>
      <w:r w:rsidRPr="00B46510">
        <w:rPr>
          <w:rFonts w:ascii="Verdana" w:hAnsi="Verdana"/>
          <w:sz w:val="20"/>
          <w:szCs w:val="20"/>
        </w:rPr>
        <w:t>, котёл должен быть немедленно отключён (остановлен) действием защит или персоналом. Поэтому, если в данной ситуации не сработала автоматика безопасности, оператор осуществляет аварийную остановку котла. Для этого необходимо немедленно прекратить подачу топлива и сопутствующих компонентов (воздуха, пара) и резко ослабить тягу. Не сгоревшее твёрдое топливо залить водой, соблюдая при этом осторожность, чтобы вода не попала на поверхности нагрева элементов котла. Отключить котёл от главного паропровода и при необходимости выпустить пар через приподнятые предохранительные клапана.</w:t>
      </w:r>
    </w:p>
    <w:p w:rsidR="0081263C" w:rsidRPr="00B71D8F" w:rsidRDefault="0081263C" w:rsidP="0081263C">
      <w:pPr>
        <w:rPr>
          <w:rFonts w:ascii="Verdana" w:hAnsi="Verdana"/>
          <w:b/>
          <w:sz w:val="20"/>
          <w:szCs w:val="20"/>
        </w:rPr>
      </w:pPr>
      <w:r w:rsidRPr="00B71D8F">
        <w:rPr>
          <w:rFonts w:ascii="Verdana" w:hAnsi="Verdana"/>
          <w:b/>
          <w:sz w:val="20"/>
          <w:szCs w:val="20"/>
        </w:rPr>
        <w:t>ПЕРЕПИТКА КОТЛА</w:t>
      </w:r>
    </w:p>
    <w:p w:rsidR="0081263C" w:rsidRPr="00B46510" w:rsidRDefault="0081263C" w:rsidP="0081263C">
      <w:p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Возможные причины:</w:t>
      </w:r>
    </w:p>
    <w:p w:rsidR="0081263C" w:rsidRPr="00B46510" w:rsidRDefault="0081263C" w:rsidP="0081263C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неисправность водоуказательных приборов</w:t>
      </w:r>
    </w:p>
    <w:p w:rsidR="0081263C" w:rsidRPr="00B46510" w:rsidRDefault="0081263C" w:rsidP="0081263C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резкое уменьшение расхода пара</w:t>
      </w:r>
    </w:p>
    <w:p w:rsidR="0081263C" w:rsidRPr="00B46510" w:rsidRDefault="0081263C" w:rsidP="0081263C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отключение или неисправность автоматики питания котла</w:t>
      </w:r>
    </w:p>
    <w:p w:rsidR="0081263C" w:rsidRPr="00B46510" w:rsidRDefault="0081263C" w:rsidP="0081263C">
      <w:p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Действия оператора:</w:t>
      </w:r>
    </w:p>
    <w:p w:rsidR="0081263C" w:rsidRPr="00B46510" w:rsidRDefault="0081263C" w:rsidP="0081263C">
      <w:p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Если уровень воды повысился до установки срабатывания защиты, то необходимо</w:t>
      </w:r>
    </w:p>
    <w:p w:rsidR="0081263C" w:rsidRPr="00B46510" w:rsidRDefault="0081263C" w:rsidP="0081263C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Отключить автоматику питания котла и дистанционно уменьшить расход воды до восстановления сред</w:t>
      </w:r>
      <w:r w:rsidRPr="00B46510">
        <w:rPr>
          <w:rFonts w:ascii="Verdana" w:hAnsi="Verdana"/>
          <w:sz w:val="20"/>
          <w:szCs w:val="20"/>
        </w:rPr>
        <w:softHyphen/>
        <w:t>него уровня</w:t>
      </w:r>
    </w:p>
    <w:p w:rsidR="0081263C" w:rsidRPr="00B46510" w:rsidRDefault="0081263C" w:rsidP="0081263C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Проверить правильность показания водоуказательных приборов и произвести сверку показаний водоуказательных колонок (ВУС прямого действия) и сниженного указателя уровня.</w:t>
      </w:r>
    </w:p>
    <w:p w:rsidR="0081263C" w:rsidRPr="00B46510" w:rsidRDefault="0081263C" w:rsidP="0081263C">
      <w:p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Если несмотря на принятые меры уровень продолжает расти, то необходимо</w:t>
      </w:r>
    </w:p>
    <w:p w:rsidR="0081263C" w:rsidRPr="00B46510" w:rsidRDefault="0081263C" w:rsidP="0081263C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уменьшит</w:t>
      </w:r>
      <w:r>
        <w:rPr>
          <w:rFonts w:ascii="Verdana" w:hAnsi="Verdana"/>
          <w:sz w:val="20"/>
          <w:szCs w:val="20"/>
        </w:rPr>
        <w:t>ь питание котла, закрыть запорную арматуру</w:t>
      </w:r>
      <w:r w:rsidRPr="00B46510">
        <w:rPr>
          <w:rFonts w:ascii="Verdana" w:hAnsi="Verdana"/>
          <w:sz w:val="20"/>
          <w:szCs w:val="20"/>
        </w:rPr>
        <w:t xml:space="preserve"> на питательной линии</w:t>
      </w:r>
    </w:p>
    <w:p w:rsidR="0081263C" w:rsidRPr="00B46510" w:rsidRDefault="0081263C" w:rsidP="0081263C">
      <w:pPr>
        <w:numPr>
          <w:ilvl w:val="1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осторожно открыть продувочную линию нижнего барабана и если после продувки уровень снова начинает повышаться, то необходимо</w:t>
      </w:r>
    </w:p>
    <w:p w:rsidR="0081263C" w:rsidRPr="00B46510" w:rsidRDefault="0081263C" w:rsidP="0081263C">
      <w:pPr>
        <w:numPr>
          <w:ilvl w:val="2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прекратить подачу топлива</w:t>
      </w:r>
    </w:p>
    <w:p w:rsidR="0081263C" w:rsidRDefault="0081263C" w:rsidP="0081263C">
      <w:pPr>
        <w:numPr>
          <w:ilvl w:val="2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отключить котёл от паропровода</w:t>
      </w:r>
    </w:p>
    <w:p w:rsidR="0081263C" w:rsidRPr="00B46510" w:rsidRDefault="0081263C" w:rsidP="0081263C">
      <w:pPr>
        <w:numPr>
          <w:ilvl w:val="2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закр</w:t>
      </w:r>
      <w:r>
        <w:rPr>
          <w:rFonts w:ascii="Verdana" w:hAnsi="Verdana"/>
          <w:sz w:val="20"/>
          <w:szCs w:val="20"/>
        </w:rPr>
        <w:t>ыть главную парозапорную арматуру</w:t>
      </w:r>
    </w:p>
    <w:p w:rsidR="0081263C" w:rsidRPr="00B46510" w:rsidRDefault="0081263C" w:rsidP="0081263C">
      <w:pPr>
        <w:numPr>
          <w:ilvl w:val="2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провентилировать топку в течение 10 минут</w:t>
      </w:r>
    </w:p>
    <w:p w:rsidR="0081263C" w:rsidRPr="00B46510" w:rsidRDefault="0081263C" w:rsidP="0081263C">
      <w:pPr>
        <w:numPr>
          <w:ilvl w:val="2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остановить вентилятор и дымосос</w:t>
      </w:r>
    </w:p>
    <w:p w:rsidR="0081263C" w:rsidRPr="00B46510" w:rsidRDefault="0081263C" w:rsidP="0081263C">
      <w:pPr>
        <w:numPr>
          <w:ilvl w:val="2"/>
          <w:numId w:val="6"/>
        </w:numPr>
        <w:rPr>
          <w:rFonts w:ascii="Verdana" w:hAnsi="Verdana"/>
          <w:sz w:val="20"/>
          <w:szCs w:val="20"/>
        </w:rPr>
      </w:pPr>
      <w:r w:rsidRPr="00B46510">
        <w:rPr>
          <w:rFonts w:ascii="Verdana" w:hAnsi="Verdana"/>
          <w:sz w:val="20"/>
          <w:szCs w:val="20"/>
        </w:rPr>
        <w:t>спустить воду до средне</w:t>
      </w:r>
      <w:r>
        <w:rPr>
          <w:rFonts w:ascii="Verdana" w:hAnsi="Verdana"/>
          <w:sz w:val="20"/>
          <w:szCs w:val="20"/>
        </w:rPr>
        <w:t>го уровня путём открытия запорной арматуры</w:t>
      </w:r>
      <w:r w:rsidRPr="00B46510">
        <w:rPr>
          <w:rFonts w:ascii="Verdana" w:hAnsi="Verdana"/>
          <w:sz w:val="20"/>
          <w:szCs w:val="20"/>
        </w:rPr>
        <w:t xml:space="preserve"> на линии периодической продувки.</w:t>
      </w:r>
    </w:p>
    <w:p w:rsidR="00F60998" w:rsidRDefault="00F60998">
      <w:bookmarkStart w:id="4" w:name="_GoBack"/>
      <w:bookmarkEnd w:id="4"/>
    </w:p>
    <w:sectPr w:rsidR="00F60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659"/>
    <w:multiLevelType w:val="hybridMultilevel"/>
    <w:tmpl w:val="AAD63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2AE6"/>
    <w:multiLevelType w:val="hybridMultilevel"/>
    <w:tmpl w:val="DBFA8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43C1F"/>
    <w:multiLevelType w:val="hybridMultilevel"/>
    <w:tmpl w:val="D94AA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76508"/>
    <w:multiLevelType w:val="hybridMultilevel"/>
    <w:tmpl w:val="4726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76B80"/>
    <w:multiLevelType w:val="hybridMultilevel"/>
    <w:tmpl w:val="B2D41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060C8"/>
    <w:multiLevelType w:val="hybridMultilevel"/>
    <w:tmpl w:val="A7702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98"/>
    <w:rsid w:val="0081263C"/>
    <w:rsid w:val="00F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F03C-38E4-4CB8-A552-EB0ECBCD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126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263C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2019-08-27T08:17:00Z</dcterms:created>
  <dcterms:modified xsi:type="dcterms:W3CDTF">2019-08-27T08:17:00Z</dcterms:modified>
</cp:coreProperties>
</file>