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41" w:rsidRPr="00FF6841" w:rsidRDefault="00FF6841" w:rsidP="00FF6841">
      <w:pPr>
        <w:ind w:left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FF684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ООО «</w:t>
      </w:r>
      <w:r w:rsidR="00BD682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РОМАШКА</w:t>
      </w:r>
      <w:r w:rsidRPr="00FF684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»</w:t>
      </w:r>
    </w:p>
    <w:p w:rsidR="00FF6841" w:rsidRDefault="00FF684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154D" w:rsidRPr="0000020C" w:rsidRDefault="000300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02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</w:t>
      </w:r>
      <w:r w:rsidRPr="0000020C">
        <w:rPr>
          <w:lang w:val="ru-RU"/>
        </w:rPr>
        <w:br/>
      </w:r>
      <w:r w:rsidRPr="000002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 расположения огнетушителей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C154D" w:rsidRPr="0000020C" w:rsidRDefault="001C15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154D" w:rsidRPr="0000020C" w:rsidRDefault="000300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020C">
        <w:rPr>
          <w:rFonts w:hAnsi="Times New Roman" w:cs="Times New Roman"/>
          <w:color w:val="000000"/>
          <w:sz w:val="24"/>
          <w:szCs w:val="24"/>
          <w:lang w:val="ru-RU"/>
        </w:rPr>
        <w:t>от «</w:t>
      </w:r>
      <w:r w:rsidR="0000020C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00020C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FF6841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="0000020C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00020C">
        <w:rPr>
          <w:rFonts w:hAnsi="Times New Roman" w:cs="Times New Roman"/>
          <w:color w:val="000000"/>
          <w:sz w:val="24"/>
          <w:szCs w:val="24"/>
          <w:lang w:val="ru-RU"/>
        </w:rPr>
        <w:t>202_года</w:t>
      </w:r>
    </w:p>
    <w:p w:rsidR="001C154D" w:rsidRPr="0000020C" w:rsidRDefault="001C15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154D" w:rsidRPr="0000020C" w:rsidRDefault="000300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020C">
        <w:rPr>
          <w:rFonts w:hAnsi="Times New Roman" w:cs="Times New Roman"/>
          <w:color w:val="000000"/>
          <w:sz w:val="24"/>
          <w:szCs w:val="24"/>
          <w:lang w:val="ru-RU"/>
        </w:rPr>
        <w:t>Акт составлен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00020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="0000020C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пожарную безопасность-</w:t>
      </w:r>
      <w:r w:rsidR="00BD6824">
        <w:rPr>
          <w:rFonts w:hAnsi="Times New Roman" w:cs="Times New Roman"/>
          <w:color w:val="000000"/>
          <w:sz w:val="24"/>
          <w:szCs w:val="24"/>
          <w:lang w:val="ru-RU"/>
        </w:rPr>
        <w:t>ИВАНОВОЙ</w:t>
      </w:r>
      <w:bookmarkStart w:id="0" w:name="_GoBack"/>
      <w:bookmarkEnd w:id="0"/>
      <w:r w:rsidR="00FF6841">
        <w:rPr>
          <w:rFonts w:hAnsi="Times New Roman" w:cs="Times New Roman"/>
          <w:color w:val="000000"/>
          <w:sz w:val="24"/>
          <w:szCs w:val="24"/>
          <w:lang w:val="ru-RU"/>
        </w:rPr>
        <w:t xml:space="preserve"> В.А.</w:t>
      </w:r>
    </w:p>
    <w:p w:rsidR="001C154D" w:rsidRPr="0000020C" w:rsidRDefault="001C15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1CB9" w:rsidRPr="00F55EBD" w:rsidRDefault="000300A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 том, что «__»</w:t>
      </w:r>
      <w:r w:rsidR="0000020C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</w:t>
      </w:r>
      <w:r w:rsidR="00FF68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марта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</w:t>
      </w:r>
      <w:r w:rsidR="0000020C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года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проверено расположение </w:t>
      </w:r>
      <w:r w:rsidR="00F55EBD" w:rsidRPr="00FF68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5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огнетушителей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коридорах и проходах</w:t>
      </w:r>
      <w:r w:rsidR="00FF68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00020C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помещениях</w:t>
      </w:r>
      <w:r w:rsidR="00FF68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00020C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расположенных по адрес</w:t>
      </w:r>
      <w:r w:rsidR="00FF68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="0000020C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00020C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</w:t>
      </w:r>
      <w:proofErr w:type="gramStart"/>
      <w:r w:rsidR="0000020C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FF68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</w:t>
      </w:r>
      <w:proofErr w:type="gramEnd"/>
      <w:r w:rsidR="00FF68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ула,ул.Новотульская</w:t>
      </w:r>
      <w:proofErr w:type="spellEnd"/>
      <w:r w:rsidR="00651CB9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1C154D" w:rsidRPr="00F55EBD" w:rsidRDefault="00651CB9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Огнетушители располагаются на видных местах</w:t>
      </w:r>
      <w:r w:rsidR="000300A0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специальных подставках из негорючих материалов, исключающих падение или опрокидывание </w:t>
      </w:r>
      <w:r w:rsidR="000300A0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соответствии с пунктом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409</w:t>
      </w:r>
      <w:r w:rsidR="000300A0" w:rsidRPr="00F55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300A0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Правил </w:t>
      </w:r>
      <w:r w:rsidR="00460A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="000300A0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ротивопожарного </w:t>
      </w:r>
      <w:r w:rsidR="00460A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r w:rsidR="000300A0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ежима в Российской Федерации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а 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указатели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расположения огнетушител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ей</w:t>
      </w:r>
      <w:r w:rsidRPr="00F55E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выполнены по ГОСТ 12.4.026 и располагаются на видных местах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55EBD" w:rsidRPr="00F55EB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на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55EBD" w:rsidRPr="00F55EB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высоте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55EBD" w:rsidRPr="00F55EB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2,0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55EBD" w:rsidRPr="00F55EB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-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55EBD" w:rsidRPr="00F55EB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2,5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55EBD" w:rsidRPr="00F55EB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м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55EBD" w:rsidRPr="00F55EB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от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55EBD" w:rsidRPr="00F55EB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уровня</w:t>
      </w:r>
      <w:r w:rsidR="00F55EBD" w:rsidRPr="00F5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55EBD" w:rsidRPr="00F55EB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пола.</w:t>
      </w:r>
    </w:p>
    <w:p w:rsidR="001C154D" w:rsidRPr="0000020C" w:rsidRDefault="001C15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11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9"/>
        <w:gridCol w:w="2075"/>
        <w:gridCol w:w="438"/>
        <w:gridCol w:w="2152"/>
        <w:gridCol w:w="438"/>
        <w:gridCol w:w="2248"/>
      </w:tblGrid>
      <w:tr w:rsidR="001C15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54D" w:rsidRPr="00F55EBD" w:rsidRDefault="00F55EBD" w:rsidP="00F55EBD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пожарную безопасность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54D" w:rsidRDefault="000300A0" w:rsidP="00F55EBD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54D" w:rsidRDefault="001C1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54D" w:rsidRDefault="001C154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54D" w:rsidRDefault="001C1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C154D" w:rsidRDefault="001C154D"/>
        </w:tc>
      </w:tr>
      <w:tr w:rsidR="001C154D" w:rsidTr="00F55EBD">
        <w:trPr>
          <w:trHeight w:val="64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54D" w:rsidRPr="00FF6841" w:rsidRDefault="00FF6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54D" w:rsidRDefault="00FF684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0300A0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300A0"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="000300A0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54D" w:rsidRDefault="001C1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54D" w:rsidRDefault="00FF684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0300A0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300A0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="000300A0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54D" w:rsidRDefault="001C1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C154D" w:rsidRDefault="001C1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54D">
        <w:tc>
          <w:tcPr>
            <w:tcW w:w="3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54D" w:rsidRDefault="001C1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54D" w:rsidRDefault="001C1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54D" w:rsidRDefault="001C1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54D" w:rsidRDefault="001C1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54D" w:rsidRDefault="001C1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54D" w:rsidRDefault="001C1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00A0" w:rsidRDefault="000300A0"/>
    <w:sectPr w:rsidR="000300A0" w:rsidSect="0000020C">
      <w:headerReference w:type="default" r:id="rId7"/>
      <w:pgSz w:w="11907" w:h="16839"/>
      <w:pgMar w:top="1440" w:right="1440" w:bottom="1440" w:left="14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ED" w:rsidRDefault="009B09ED" w:rsidP="0000020C">
      <w:pPr>
        <w:spacing w:before="0" w:after="0"/>
      </w:pPr>
      <w:r>
        <w:separator/>
      </w:r>
    </w:p>
  </w:endnote>
  <w:endnote w:type="continuationSeparator" w:id="0">
    <w:p w:rsidR="009B09ED" w:rsidRDefault="009B09ED" w:rsidP="000002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ED" w:rsidRDefault="009B09ED" w:rsidP="0000020C">
      <w:pPr>
        <w:spacing w:before="0" w:after="0"/>
      </w:pPr>
      <w:r>
        <w:separator/>
      </w:r>
    </w:p>
  </w:footnote>
  <w:footnote w:type="continuationSeparator" w:id="0">
    <w:p w:rsidR="009B09ED" w:rsidRDefault="009B09ED" w:rsidP="000002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0C" w:rsidRPr="0000020C" w:rsidRDefault="0000020C" w:rsidP="0000020C">
    <w:pPr>
      <w:pStyle w:val="a3"/>
      <w:jc w:val="center"/>
      <w:rPr>
        <w:b/>
        <w:sz w:val="32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20C"/>
    <w:rsid w:val="000300A0"/>
    <w:rsid w:val="001C154D"/>
    <w:rsid w:val="002D33B1"/>
    <w:rsid w:val="002D3591"/>
    <w:rsid w:val="003514A0"/>
    <w:rsid w:val="00460A2B"/>
    <w:rsid w:val="004F7E17"/>
    <w:rsid w:val="005A05CE"/>
    <w:rsid w:val="00651CB9"/>
    <w:rsid w:val="00653AF6"/>
    <w:rsid w:val="00884F7A"/>
    <w:rsid w:val="009B09ED"/>
    <w:rsid w:val="00B73A5A"/>
    <w:rsid w:val="00BD6824"/>
    <w:rsid w:val="00C1512D"/>
    <w:rsid w:val="00E438A1"/>
    <w:rsid w:val="00F01E19"/>
    <w:rsid w:val="00F55EBD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0020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0020C"/>
  </w:style>
  <w:style w:type="paragraph" w:styleId="a5">
    <w:name w:val="footer"/>
    <w:basedOn w:val="a"/>
    <w:link w:val="a6"/>
    <w:uiPriority w:val="99"/>
    <w:unhideWhenUsed/>
    <w:rsid w:val="0000020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00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0020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0020C"/>
  </w:style>
  <w:style w:type="paragraph" w:styleId="a5">
    <w:name w:val="footer"/>
    <w:basedOn w:val="a"/>
    <w:link w:val="a6"/>
    <w:uiPriority w:val="99"/>
    <w:unhideWhenUsed/>
    <w:rsid w:val="0000020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0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dc:description>Подготовлено экспертами Актион-МЦФЭР</dc:description>
  <cp:lastModifiedBy>Егор</cp:lastModifiedBy>
  <cp:revision>4</cp:revision>
  <dcterms:created xsi:type="dcterms:W3CDTF">2022-03-28T08:13:00Z</dcterms:created>
  <dcterms:modified xsi:type="dcterms:W3CDTF">2022-07-18T06:41:00Z</dcterms:modified>
</cp:coreProperties>
</file>